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363A6A61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E3805">
        <w:rPr>
          <w:rFonts w:ascii="Times New Roman" w:hAnsi="Times New Roman"/>
          <w:b/>
          <w:bCs/>
          <w:sz w:val="28"/>
          <w:szCs w:val="28"/>
          <w:lang w:val="uk-UA"/>
        </w:rPr>
        <w:t>Гуменюк Т. С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20EE835A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E3805">
        <w:rPr>
          <w:rFonts w:ascii="Times New Roman" w:hAnsi="Times New Roman"/>
          <w:bCs/>
          <w:sz w:val="28"/>
          <w:szCs w:val="28"/>
          <w:lang w:val="uk-UA"/>
        </w:rPr>
        <w:t>Гуменюк Тетяни Сергіївни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5DDCA16B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E3805">
        <w:rPr>
          <w:rFonts w:ascii="Times New Roman" w:hAnsi="Times New Roman"/>
          <w:bCs/>
          <w:sz w:val="28"/>
          <w:szCs w:val="28"/>
          <w:lang w:val="uk-UA"/>
        </w:rPr>
        <w:t>Гуменюк Тетяні Сергіївні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>для городництва земельної ділянки сільськогосподарського призначення комунальної форми власності  орієнтовною площею 0,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1B595F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41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03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151, 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88,4066 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 xml:space="preserve"> яка розташована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Вінницького району Вінницької області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</w:t>
      </w:r>
      <w:proofErr w:type="spellStart"/>
      <w:r w:rsidR="001B595F">
        <w:rPr>
          <w:rFonts w:ascii="Times New Roman" w:hAnsi="Times New Roman"/>
          <w:bCs/>
          <w:sz w:val="28"/>
          <w:szCs w:val="28"/>
          <w:lang w:val="uk-UA"/>
        </w:rPr>
        <w:t>Педоси</w:t>
      </w:r>
      <w:proofErr w:type="spellEnd"/>
      <w:r w:rsidR="001B595F">
        <w:rPr>
          <w:rFonts w:ascii="Times New Roman" w:hAnsi="Times New Roman"/>
          <w:bCs/>
          <w:sz w:val="28"/>
          <w:szCs w:val="28"/>
          <w:lang w:val="uk-UA"/>
        </w:rPr>
        <w:t>)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 xml:space="preserve">.     </w:t>
      </w:r>
    </w:p>
    <w:p w14:paraId="3E9573F5" w14:textId="2B6E9059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E3805">
        <w:rPr>
          <w:rFonts w:ascii="Times New Roman" w:hAnsi="Times New Roman"/>
          <w:bCs/>
          <w:sz w:val="28"/>
          <w:szCs w:val="28"/>
          <w:lang w:val="uk-UA"/>
        </w:rPr>
        <w:t xml:space="preserve">Гуменюк Тетяні Сергіївні </w:t>
      </w:r>
      <w:bookmarkStart w:id="0" w:name="_GoBack"/>
      <w:bookmarkEnd w:id="0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81E"/>
    <w:rsid w:val="00131A10"/>
    <w:rsid w:val="001344E9"/>
    <w:rsid w:val="001631B5"/>
    <w:rsid w:val="001778F1"/>
    <w:rsid w:val="00180A1B"/>
    <w:rsid w:val="001A4955"/>
    <w:rsid w:val="001A5CAB"/>
    <w:rsid w:val="001B04DC"/>
    <w:rsid w:val="001B595F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6A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3E86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30E08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2A1C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55663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952A0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805"/>
    <w:rsid w:val="00EE3D89"/>
    <w:rsid w:val="00EE5B20"/>
    <w:rsid w:val="00EE7808"/>
    <w:rsid w:val="00EF053D"/>
    <w:rsid w:val="00F00D5F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4C4F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2025-12-08T13:11:00Z</cp:lastPrinted>
  <dcterms:created xsi:type="dcterms:W3CDTF">2026-08-11T09:37:00Z</dcterms:created>
  <dcterms:modified xsi:type="dcterms:W3CDTF">2026-08-11T09:38:00Z</dcterms:modified>
</cp:coreProperties>
</file>